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E66" w:rsidRDefault="00117E66" w:rsidP="00117E6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17E66" w:rsidRDefault="00117E66" w:rsidP="00117E6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17E66" w:rsidRPr="00117E66" w:rsidRDefault="00117E66" w:rsidP="00117E6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17E66">
        <w:rPr>
          <w:rFonts w:ascii="Times New Roman" w:hAnsi="Times New Roman" w:cs="Times New Roman"/>
          <w:sz w:val="28"/>
          <w:szCs w:val="28"/>
        </w:rPr>
        <w:t>Как стать донором</w:t>
      </w:r>
    </w:p>
    <w:p w:rsidR="00117E66" w:rsidRPr="00117E66" w:rsidRDefault="00117E66" w:rsidP="00117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7E66" w:rsidRPr="00117E66" w:rsidRDefault="00117E66" w:rsidP="00117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E66">
        <w:rPr>
          <w:rFonts w:ascii="Times New Roman" w:hAnsi="Times New Roman" w:cs="Times New Roman"/>
          <w:sz w:val="28"/>
          <w:szCs w:val="28"/>
        </w:rPr>
        <w:t xml:space="preserve"> Донором может стать любой дееспособный гражданин в возрасте от 18 до 60 лет, прошедший медицинское обследование и имеющий постоянную регистрацию.</w:t>
      </w:r>
    </w:p>
    <w:p w:rsidR="00117E66" w:rsidRPr="00117E66" w:rsidRDefault="00117E66" w:rsidP="00117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7E66" w:rsidRPr="00117E66" w:rsidRDefault="00117E66" w:rsidP="00117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E66">
        <w:rPr>
          <w:rFonts w:ascii="Times New Roman" w:hAnsi="Times New Roman" w:cs="Times New Roman"/>
          <w:sz w:val="28"/>
          <w:szCs w:val="28"/>
        </w:rPr>
        <w:t>Какие документы необходимо заполнить?</w:t>
      </w:r>
    </w:p>
    <w:p w:rsidR="00117E66" w:rsidRPr="00117E66" w:rsidRDefault="00117E66" w:rsidP="00117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7E66" w:rsidRPr="00117E66" w:rsidRDefault="00117E66" w:rsidP="00117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E66">
        <w:rPr>
          <w:rFonts w:ascii="Times New Roman" w:hAnsi="Times New Roman" w:cs="Times New Roman"/>
          <w:sz w:val="28"/>
          <w:szCs w:val="28"/>
        </w:rPr>
        <w:t xml:space="preserve"> Перед дачей крови будущий донор заполняет анкеты Станции переливания крови, где должен добросовестно ответить все на вопросы, касающиеся самочувствия и перенесенных заболеваний. От искренности донора зависит как его здоровье, так и здоровье реципиента – человека, которому будет перелита его кровь. Будьте внимательны, заполняя донорские документы! Тем более</w:t>
      </w:r>
      <w:proofErr w:type="gramStart"/>
      <w:r w:rsidRPr="00117E6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17E66">
        <w:rPr>
          <w:rFonts w:ascii="Times New Roman" w:hAnsi="Times New Roman" w:cs="Times New Roman"/>
          <w:sz w:val="28"/>
          <w:szCs w:val="28"/>
        </w:rPr>
        <w:t xml:space="preserve"> что по Закону РФ «О доно</w:t>
      </w:r>
      <w:r>
        <w:rPr>
          <w:rFonts w:ascii="Times New Roman" w:hAnsi="Times New Roman" w:cs="Times New Roman"/>
          <w:sz w:val="28"/>
          <w:szCs w:val="28"/>
        </w:rPr>
        <w:t>рстве крови и ее компонентов», «</w:t>
      </w:r>
      <w:r w:rsidRPr="00117E66">
        <w:rPr>
          <w:rFonts w:ascii="Times New Roman" w:hAnsi="Times New Roman" w:cs="Times New Roman"/>
          <w:sz w:val="28"/>
          <w:szCs w:val="28"/>
        </w:rPr>
        <w:t>Гражданин, умышленно скрывший или исказивший сведения о состоянии своего здоровья, несет ответственность, установленную законодательством РФ, если такие действия повлекли или могли повлечь существенное расстройство здоровь</w:t>
      </w:r>
      <w:r>
        <w:rPr>
          <w:rFonts w:ascii="Times New Roman" w:hAnsi="Times New Roman" w:cs="Times New Roman"/>
          <w:sz w:val="28"/>
          <w:szCs w:val="28"/>
        </w:rPr>
        <w:t>я реципиентов»</w:t>
      </w:r>
      <w:r w:rsidRPr="00117E66">
        <w:rPr>
          <w:rFonts w:ascii="Times New Roman" w:hAnsi="Times New Roman" w:cs="Times New Roman"/>
          <w:sz w:val="28"/>
          <w:szCs w:val="28"/>
        </w:rPr>
        <w:t>.</w:t>
      </w:r>
    </w:p>
    <w:p w:rsidR="00117E66" w:rsidRPr="00117E66" w:rsidRDefault="00117E66" w:rsidP="00117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7E66" w:rsidRPr="00117E66" w:rsidRDefault="00117E66" w:rsidP="00117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E66">
        <w:rPr>
          <w:rFonts w:ascii="Times New Roman" w:hAnsi="Times New Roman" w:cs="Times New Roman"/>
          <w:sz w:val="28"/>
          <w:szCs w:val="28"/>
        </w:rPr>
        <w:t xml:space="preserve">Сколько крови забирается во время </w:t>
      </w:r>
      <w:proofErr w:type="spellStart"/>
      <w:r w:rsidRPr="00117E66">
        <w:rPr>
          <w:rFonts w:ascii="Times New Roman" w:hAnsi="Times New Roman" w:cs="Times New Roman"/>
          <w:sz w:val="28"/>
          <w:szCs w:val="28"/>
        </w:rPr>
        <w:t>кроводачи</w:t>
      </w:r>
      <w:proofErr w:type="spellEnd"/>
      <w:r w:rsidRPr="00117E66">
        <w:rPr>
          <w:rFonts w:ascii="Times New Roman" w:hAnsi="Times New Roman" w:cs="Times New Roman"/>
          <w:sz w:val="28"/>
          <w:szCs w:val="28"/>
        </w:rPr>
        <w:t>?</w:t>
      </w:r>
    </w:p>
    <w:p w:rsidR="00117E66" w:rsidRPr="00117E66" w:rsidRDefault="00117E66" w:rsidP="00117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7E66" w:rsidRPr="00117E66" w:rsidRDefault="00117E66" w:rsidP="00117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E66">
        <w:rPr>
          <w:rFonts w:ascii="Times New Roman" w:hAnsi="Times New Roman" w:cs="Times New Roman"/>
          <w:sz w:val="28"/>
          <w:szCs w:val="28"/>
        </w:rPr>
        <w:t xml:space="preserve"> Первичные и регулярные доноры сдают 350 - 450 мл крови - в зависимости от самочувствия и </w:t>
      </w:r>
      <w:proofErr w:type="spellStart"/>
      <w:r w:rsidRPr="00117E66">
        <w:rPr>
          <w:rFonts w:ascii="Times New Roman" w:hAnsi="Times New Roman" w:cs="Times New Roman"/>
          <w:sz w:val="28"/>
          <w:szCs w:val="28"/>
        </w:rPr>
        <w:t>показаний</w:t>
      </w:r>
      <w:proofErr w:type="gramStart"/>
      <w:r w:rsidRPr="00117E66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117E66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117E66">
        <w:rPr>
          <w:rFonts w:ascii="Times New Roman" w:hAnsi="Times New Roman" w:cs="Times New Roman"/>
          <w:sz w:val="28"/>
          <w:szCs w:val="28"/>
        </w:rPr>
        <w:t xml:space="preserve"> данным врачебного осмотра и лабораторного исследования. В зависимости от периодичности дачи крови и её компонентов</w:t>
      </w:r>
      <w:proofErr w:type="gramStart"/>
      <w:r w:rsidRPr="00117E6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17E66">
        <w:rPr>
          <w:rFonts w:ascii="Times New Roman" w:hAnsi="Times New Roman" w:cs="Times New Roman"/>
          <w:sz w:val="28"/>
          <w:szCs w:val="28"/>
        </w:rPr>
        <w:t xml:space="preserve">определены следующие категории доноров: - активные (кадровые) доноры, имеющие 3 или более </w:t>
      </w:r>
      <w:proofErr w:type="spellStart"/>
      <w:r w:rsidRPr="00117E66">
        <w:rPr>
          <w:rFonts w:ascii="Times New Roman" w:hAnsi="Times New Roman" w:cs="Times New Roman"/>
          <w:sz w:val="28"/>
          <w:szCs w:val="28"/>
        </w:rPr>
        <w:t>кроводач</w:t>
      </w:r>
      <w:proofErr w:type="spellEnd"/>
      <w:r w:rsidRPr="00117E66">
        <w:rPr>
          <w:rFonts w:ascii="Times New Roman" w:hAnsi="Times New Roman" w:cs="Times New Roman"/>
          <w:sz w:val="28"/>
          <w:szCs w:val="28"/>
        </w:rPr>
        <w:t xml:space="preserve"> в году и - доноры резерва, имеющие менее 3-х </w:t>
      </w:r>
      <w:proofErr w:type="spellStart"/>
      <w:r w:rsidRPr="00117E66">
        <w:rPr>
          <w:rFonts w:ascii="Times New Roman" w:hAnsi="Times New Roman" w:cs="Times New Roman"/>
          <w:sz w:val="28"/>
          <w:szCs w:val="28"/>
        </w:rPr>
        <w:t>кроводач</w:t>
      </w:r>
      <w:proofErr w:type="spellEnd"/>
      <w:r w:rsidRPr="00117E66">
        <w:rPr>
          <w:rFonts w:ascii="Times New Roman" w:hAnsi="Times New Roman" w:cs="Times New Roman"/>
          <w:sz w:val="28"/>
          <w:szCs w:val="28"/>
        </w:rPr>
        <w:t xml:space="preserve"> в году. Возможно ли инфицирование донора? Инфицирование донора исключено. Для каждого донора подготовлена своя индивидуальная одноразовая система для забора крови.</w:t>
      </w:r>
    </w:p>
    <w:p w:rsidR="00117E66" w:rsidRPr="00117E66" w:rsidRDefault="00117E66" w:rsidP="00117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7E66" w:rsidRPr="00117E66" w:rsidRDefault="00117E66" w:rsidP="00117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E66">
        <w:rPr>
          <w:rFonts w:ascii="Times New Roman" w:hAnsi="Times New Roman" w:cs="Times New Roman"/>
          <w:sz w:val="28"/>
          <w:szCs w:val="28"/>
        </w:rPr>
        <w:t>Болезненна ли процедура сдачи крови?</w:t>
      </w:r>
    </w:p>
    <w:p w:rsidR="00117E66" w:rsidRPr="00117E66" w:rsidRDefault="00117E66" w:rsidP="00117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7E66" w:rsidRPr="00117E66" w:rsidRDefault="00117E66" w:rsidP="00117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E66">
        <w:rPr>
          <w:rFonts w:ascii="Times New Roman" w:hAnsi="Times New Roman" w:cs="Times New Roman"/>
          <w:sz w:val="28"/>
          <w:szCs w:val="28"/>
        </w:rPr>
        <w:t xml:space="preserve"> Ощущения от </w:t>
      </w:r>
      <w:proofErr w:type="spellStart"/>
      <w:r w:rsidRPr="00117E66">
        <w:rPr>
          <w:rFonts w:ascii="Times New Roman" w:hAnsi="Times New Roman" w:cs="Times New Roman"/>
          <w:sz w:val="28"/>
          <w:szCs w:val="28"/>
        </w:rPr>
        <w:t>кроводачи</w:t>
      </w:r>
      <w:proofErr w:type="spellEnd"/>
      <w:r w:rsidRPr="00117E66">
        <w:rPr>
          <w:rFonts w:ascii="Times New Roman" w:hAnsi="Times New Roman" w:cs="Times New Roman"/>
          <w:sz w:val="28"/>
          <w:szCs w:val="28"/>
        </w:rPr>
        <w:t xml:space="preserve">, как и любые другие, очень индивидуальны. И зависят напрямую от того, насколько ты чувствителен и эмоционально восприимчив. Большинство людей, в том числе и доноры, утверждают, что кровь из вены брать менее болезненно, чем из пальца. Во время </w:t>
      </w:r>
      <w:proofErr w:type="spellStart"/>
      <w:r w:rsidRPr="00117E66">
        <w:rPr>
          <w:rFonts w:ascii="Times New Roman" w:hAnsi="Times New Roman" w:cs="Times New Roman"/>
          <w:sz w:val="28"/>
          <w:szCs w:val="28"/>
        </w:rPr>
        <w:t>кроводачи</w:t>
      </w:r>
      <w:proofErr w:type="spellEnd"/>
      <w:r w:rsidRPr="00117E66">
        <w:rPr>
          <w:rFonts w:ascii="Times New Roman" w:hAnsi="Times New Roman" w:cs="Times New Roman"/>
          <w:sz w:val="28"/>
          <w:szCs w:val="28"/>
        </w:rPr>
        <w:t xml:space="preserve"> у некоторых людей наблюдается легкое головокружение. Недомогание может быть вызвано снижением уровня гемоглобина. Вместе с кровью уходит некоторое количество эритроцитов – носителей гемоглобина, что вызывает понижение давления. Обычный организм здорового человека с этим легко справляется. Многие доноры никаких изменений в своем самочувствии не обнаруживают. Некото</w:t>
      </w:r>
      <w:r>
        <w:rPr>
          <w:rFonts w:ascii="Times New Roman" w:hAnsi="Times New Roman" w:cs="Times New Roman"/>
          <w:sz w:val="28"/>
          <w:szCs w:val="28"/>
        </w:rPr>
        <w:t xml:space="preserve">рые после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кроводачи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испытывают «прилив бодрости»</w:t>
      </w:r>
      <w:bookmarkStart w:id="0" w:name="_GoBack"/>
      <w:bookmarkEnd w:id="0"/>
      <w:r w:rsidRPr="00117E66">
        <w:rPr>
          <w:rFonts w:ascii="Times New Roman" w:hAnsi="Times New Roman" w:cs="Times New Roman"/>
          <w:sz w:val="28"/>
          <w:szCs w:val="28"/>
        </w:rPr>
        <w:t xml:space="preserve"> готовность и желание «отлично поработать». Тем не менее, врачи советуют </w:t>
      </w:r>
      <w:r w:rsidRPr="00117E66">
        <w:rPr>
          <w:rFonts w:ascii="Times New Roman" w:hAnsi="Times New Roman" w:cs="Times New Roman"/>
          <w:sz w:val="28"/>
          <w:szCs w:val="28"/>
        </w:rPr>
        <w:lastRenderedPageBreak/>
        <w:t>воздержаться от нагрузок в этот день и воспользоваться заслуженным выходным. Но практически каждый донор ощущает массу положительных эмоций от осознания того, что решился, совершил доброе дело, помог спасти чью-то жизнь.</w:t>
      </w:r>
    </w:p>
    <w:p w:rsidR="00117E66" w:rsidRPr="00117E66" w:rsidRDefault="00117E66" w:rsidP="00117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7E66" w:rsidRPr="00117E66" w:rsidRDefault="00117E66" w:rsidP="00117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E66">
        <w:rPr>
          <w:rFonts w:ascii="Times New Roman" w:hAnsi="Times New Roman" w:cs="Times New Roman"/>
          <w:sz w:val="28"/>
          <w:szCs w:val="28"/>
        </w:rPr>
        <w:t>Почему кровь необходимо сдавать утром?</w:t>
      </w:r>
    </w:p>
    <w:p w:rsidR="00117E66" w:rsidRPr="00117E66" w:rsidRDefault="00117E66" w:rsidP="00117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7E66" w:rsidRPr="00117E66" w:rsidRDefault="00117E66" w:rsidP="00117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E66">
        <w:rPr>
          <w:rFonts w:ascii="Times New Roman" w:hAnsi="Times New Roman" w:cs="Times New Roman"/>
          <w:sz w:val="28"/>
          <w:szCs w:val="28"/>
        </w:rPr>
        <w:t xml:space="preserve"> Это правило соблюдается исключительно в интересах донора. Медики установили, что лучше всего на кровопотерю организм реагирует именно в утренние часы. И чем раньше ты сдаешь кровь, тем легче эту процедуру переносит твой организм. После 12.00 кровь сдавать рекомендуется только опытным донорам. Нельзя употреблять алкоголь в течение 48 часов до </w:t>
      </w:r>
      <w:proofErr w:type="spellStart"/>
      <w:r w:rsidRPr="00117E66">
        <w:rPr>
          <w:rFonts w:ascii="Times New Roman" w:hAnsi="Times New Roman" w:cs="Times New Roman"/>
          <w:sz w:val="28"/>
          <w:szCs w:val="28"/>
        </w:rPr>
        <w:t>кроводачи</w:t>
      </w:r>
      <w:proofErr w:type="spellEnd"/>
      <w:r w:rsidRPr="00117E66">
        <w:rPr>
          <w:rFonts w:ascii="Times New Roman" w:hAnsi="Times New Roman" w:cs="Times New Roman"/>
          <w:sz w:val="28"/>
          <w:szCs w:val="28"/>
        </w:rPr>
        <w:t xml:space="preserve">, нужно хорошо выспаться, а в день </w:t>
      </w:r>
      <w:proofErr w:type="spellStart"/>
      <w:r w:rsidRPr="00117E66">
        <w:rPr>
          <w:rFonts w:ascii="Times New Roman" w:hAnsi="Times New Roman" w:cs="Times New Roman"/>
          <w:sz w:val="28"/>
          <w:szCs w:val="28"/>
        </w:rPr>
        <w:t>донации</w:t>
      </w:r>
      <w:proofErr w:type="spellEnd"/>
      <w:r w:rsidRPr="00117E66">
        <w:rPr>
          <w:rFonts w:ascii="Times New Roman" w:hAnsi="Times New Roman" w:cs="Times New Roman"/>
          <w:sz w:val="28"/>
          <w:szCs w:val="28"/>
        </w:rPr>
        <w:t xml:space="preserve"> – легко позавтракать. Рекомендуется воздержаться от курения - за час до и после процедуры.</w:t>
      </w:r>
    </w:p>
    <w:p w:rsidR="00117E66" w:rsidRPr="00117E66" w:rsidRDefault="00117E66" w:rsidP="00117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7E66" w:rsidRPr="00117E66" w:rsidRDefault="00117E66" w:rsidP="00117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E66">
        <w:rPr>
          <w:rFonts w:ascii="Times New Roman" w:hAnsi="Times New Roman" w:cs="Times New Roman"/>
          <w:sz w:val="28"/>
          <w:szCs w:val="28"/>
        </w:rPr>
        <w:t>Что можно и чего нельзя делать после дачи крови?</w:t>
      </w:r>
    </w:p>
    <w:p w:rsidR="00117E66" w:rsidRPr="00117E66" w:rsidRDefault="00117E66" w:rsidP="00117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7E66" w:rsidRPr="00117E66" w:rsidRDefault="00117E66" w:rsidP="00117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E66">
        <w:rPr>
          <w:rFonts w:ascii="Times New Roman" w:hAnsi="Times New Roman" w:cs="Times New Roman"/>
          <w:sz w:val="28"/>
          <w:szCs w:val="28"/>
        </w:rPr>
        <w:t xml:space="preserve"> Непосредственно после сдачи крови необходимо отдохнуть (посидеть, а лучше полежать) в течение 10-15 минут. Если вы чувствуете головокружение или слабость - обратитесь к персоналу. Не стоит снимать повязку в течение 3-4 часов после </w:t>
      </w:r>
      <w:proofErr w:type="spellStart"/>
      <w:r w:rsidRPr="00117E66">
        <w:rPr>
          <w:rFonts w:ascii="Times New Roman" w:hAnsi="Times New Roman" w:cs="Times New Roman"/>
          <w:sz w:val="28"/>
          <w:szCs w:val="28"/>
        </w:rPr>
        <w:t>кроводачи</w:t>
      </w:r>
      <w:proofErr w:type="spellEnd"/>
      <w:proofErr w:type="gramStart"/>
      <w:r w:rsidRPr="00117E66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117E66">
        <w:rPr>
          <w:rFonts w:ascii="Times New Roman" w:hAnsi="Times New Roman" w:cs="Times New Roman"/>
          <w:sz w:val="28"/>
          <w:szCs w:val="28"/>
        </w:rPr>
        <w:t>Душ или ванну мо</w:t>
      </w:r>
      <w:r>
        <w:rPr>
          <w:rFonts w:ascii="Times New Roman" w:hAnsi="Times New Roman" w:cs="Times New Roman"/>
          <w:sz w:val="28"/>
          <w:szCs w:val="28"/>
        </w:rPr>
        <w:t>жно принимать на следующий день</w:t>
      </w:r>
      <w:r w:rsidRPr="00117E66">
        <w:rPr>
          <w:rFonts w:ascii="Times New Roman" w:hAnsi="Times New Roman" w:cs="Times New Roman"/>
          <w:sz w:val="28"/>
          <w:szCs w:val="28"/>
        </w:rPr>
        <w:t xml:space="preserve">. В течение двух суток лучше не подвергаться усиленным физическим нагрузкам. Важно обильно и регулярно питаться, пить больше жидкости. Прививки после сдачи крови разрешаются не ранее чем через 10 суток. Ограничений по вождению автомобиля в день </w:t>
      </w:r>
      <w:proofErr w:type="spellStart"/>
      <w:r w:rsidRPr="00117E66">
        <w:rPr>
          <w:rFonts w:ascii="Times New Roman" w:hAnsi="Times New Roman" w:cs="Times New Roman"/>
          <w:sz w:val="28"/>
          <w:szCs w:val="28"/>
        </w:rPr>
        <w:t>донации</w:t>
      </w:r>
      <w:proofErr w:type="spellEnd"/>
      <w:r w:rsidRPr="00117E66"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117E66" w:rsidRPr="00117E66" w:rsidRDefault="00117E66" w:rsidP="00117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7E66" w:rsidRPr="00117E66" w:rsidRDefault="00117E66" w:rsidP="00117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E66">
        <w:rPr>
          <w:rFonts w:ascii="Times New Roman" w:hAnsi="Times New Roman" w:cs="Times New Roman"/>
          <w:sz w:val="28"/>
          <w:szCs w:val="28"/>
        </w:rPr>
        <w:t xml:space="preserve">Когда кровь полностью восстановится после </w:t>
      </w:r>
      <w:proofErr w:type="spellStart"/>
      <w:r w:rsidRPr="00117E66">
        <w:rPr>
          <w:rFonts w:ascii="Times New Roman" w:hAnsi="Times New Roman" w:cs="Times New Roman"/>
          <w:sz w:val="28"/>
          <w:szCs w:val="28"/>
        </w:rPr>
        <w:t>кроводачи</w:t>
      </w:r>
      <w:proofErr w:type="spellEnd"/>
      <w:r w:rsidRPr="00117E66">
        <w:rPr>
          <w:rFonts w:ascii="Times New Roman" w:hAnsi="Times New Roman" w:cs="Times New Roman"/>
          <w:sz w:val="28"/>
          <w:szCs w:val="28"/>
        </w:rPr>
        <w:t>?</w:t>
      </w:r>
    </w:p>
    <w:p w:rsidR="00117E66" w:rsidRPr="00117E66" w:rsidRDefault="00117E66" w:rsidP="00117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7E66" w:rsidRPr="00117E66" w:rsidRDefault="00117E66" w:rsidP="00117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E66">
        <w:rPr>
          <w:rFonts w:ascii="Times New Roman" w:hAnsi="Times New Roman" w:cs="Times New Roman"/>
          <w:sz w:val="28"/>
          <w:szCs w:val="28"/>
        </w:rPr>
        <w:t xml:space="preserve"> Полное восстановление состава крови происходит в течение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117E66">
        <w:rPr>
          <w:rFonts w:ascii="Times New Roman" w:hAnsi="Times New Roman" w:cs="Times New Roman"/>
          <w:sz w:val="28"/>
          <w:szCs w:val="28"/>
        </w:rPr>
        <w:t>30-40 дней. Скорость восстановления разных компонентов крови различна. Эритроциты восстанавливаются в организме донора в течение 4-6 недель, а лейкоциты и тромбоциты - к концу первой недели. Плазма восстанавливается в течение 1-2 дней. Чтобы состав крови быстрее восстановился, рекомендуется пить много жидкости – соки, чай. Необходимо правильное питание: в рационе донора всегда должен присутствовать белок, от которого зависит уровень гемоглобина в крови.</w:t>
      </w:r>
    </w:p>
    <w:p w:rsidR="00117E66" w:rsidRPr="00117E66" w:rsidRDefault="00117E66" w:rsidP="00117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7E66" w:rsidRPr="00117E66" w:rsidRDefault="00117E66" w:rsidP="00117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E66">
        <w:rPr>
          <w:rFonts w:ascii="Times New Roman" w:hAnsi="Times New Roman" w:cs="Times New Roman"/>
          <w:sz w:val="28"/>
          <w:szCs w:val="28"/>
        </w:rPr>
        <w:t>Безопасно ли донорство для здоровья?</w:t>
      </w:r>
    </w:p>
    <w:p w:rsidR="00117E66" w:rsidRPr="00117E66" w:rsidRDefault="00117E66" w:rsidP="00117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7E66" w:rsidRPr="00117E66" w:rsidRDefault="00117E66" w:rsidP="00117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E66">
        <w:rPr>
          <w:rFonts w:ascii="Times New Roman" w:hAnsi="Times New Roman" w:cs="Times New Roman"/>
          <w:sz w:val="28"/>
          <w:szCs w:val="28"/>
        </w:rPr>
        <w:t xml:space="preserve"> Да, для любого здорового взрослого человека процесс </w:t>
      </w:r>
      <w:proofErr w:type="spellStart"/>
      <w:r w:rsidRPr="00117E66">
        <w:rPr>
          <w:rFonts w:ascii="Times New Roman" w:hAnsi="Times New Roman" w:cs="Times New Roman"/>
          <w:sz w:val="28"/>
          <w:szCs w:val="28"/>
        </w:rPr>
        <w:t>кроводачи</w:t>
      </w:r>
      <w:proofErr w:type="spellEnd"/>
      <w:r w:rsidRPr="00117E66">
        <w:rPr>
          <w:rFonts w:ascii="Times New Roman" w:hAnsi="Times New Roman" w:cs="Times New Roman"/>
          <w:sz w:val="28"/>
          <w:szCs w:val="28"/>
        </w:rPr>
        <w:t xml:space="preserve"> абсолютно безопасен и не наносит вреда организму. По данным исследования финских ученых, мужчины, сдающие кровь, в десятки раз меньше подвержены инфаркту миокарда; данные американских </w:t>
      </w:r>
      <w:r w:rsidRPr="00117E66">
        <w:rPr>
          <w:rFonts w:ascii="Times New Roman" w:hAnsi="Times New Roman" w:cs="Times New Roman"/>
          <w:sz w:val="28"/>
          <w:szCs w:val="28"/>
        </w:rPr>
        <w:lastRenderedPageBreak/>
        <w:t>исследователей подтверждают, что мужчины-доноры на 30% меньше страдают сердечными приступами.</w:t>
      </w:r>
    </w:p>
    <w:p w:rsidR="00117E66" w:rsidRPr="00117E66" w:rsidRDefault="00117E66" w:rsidP="00117E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7E66" w:rsidRPr="00117E66" w:rsidRDefault="00117E66" w:rsidP="00117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E66">
        <w:rPr>
          <w:rFonts w:ascii="Times New Roman" w:hAnsi="Times New Roman" w:cs="Times New Roman"/>
          <w:sz w:val="28"/>
          <w:szCs w:val="28"/>
        </w:rPr>
        <w:t>Соблюдаются ли правила безопасности на выездных акциях?</w:t>
      </w:r>
    </w:p>
    <w:p w:rsidR="00117E66" w:rsidRPr="00117E66" w:rsidRDefault="00117E66" w:rsidP="00117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7E66" w:rsidRPr="00117E66" w:rsidRDefault="00117E66" w:rsidP="00117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E66">
        <w:rPr>
          <w:rFonts w:ascii="Times New Roman" w:hAnsi="Times New Roman" w:cs="Times New Roman"/>
          <w:sz w:val="28"/>
          <w:szCs w:val="28"/>
        </w:rPr>
        <w:t xml:space="preserve"> Да, соблюдаются в полном объеме. Квалифицированные врачи строго контролируют исполнение всех медицинских норм и правил, а также следят за соблюдением безопасности доноров. Все помещения, где проходят выездные акция, лично осматривает и одобряет врач Станции переливания крови. Обязательно накануне производится санитарная обработка. В донорский зал доноры, а также организаторы акции и журналисты входят только в бахилах.</w:t>
      </w:r>
    </w:p>
    <w:p w:rsidR="00117E66" w:rsidRPr="00117E66" w:rsidRDefault="00117E66" w:rsidP="00117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7E66" w:rsidRPr="00117E66" w:rsidRDefault="00117E66" w:rsidP="00117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E66">
        <w:rPr>
          <w:rFonts w:ascii="Times New Roman" w:hAnsi="Times New Roman" w:cs="Times New Roman"/>
          <w:sz w:val="28"/>
          <w:szCs w:val="28"/>
        </w:rPr>
        <w:t>Как часто можно сдавать кровь?</w:t>
      </w:r>
    </w:p>
    <w:p w:rsidR="00117E66" w:rsidRPr="00117E66" w:rsidRDefault="00117E66" w:rsidP="00117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7E66" w:rsidRPr="00117E66" w:rsidRDefault="00117E66" w:rsidP="00117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E66">
        <w:rPr>
          <w:rFonts w:ascii="Times New Roman" w:hAnsi="Times New Roman" w:cs="Times New Roman"/>
          <w:sz w:val="28"/>
          <w:szCs w:val="28"/>
        </w:rPr>
        <w:t xml:space="preserve"> Мужчины могут сдавать кровь не более 5 раз в год, женщины — не более 4 раз в год. После </w:t>
      </w:r>
      <w:proofErr w:type="spellStart"/>
      <w:r w:rsidRPr="00117E66">
        <w:rPr>
          <w:rFonts w:ascii="Times New Roman" w:hAnsi="Times New Roman" w:cs="Times New Roman"/>
          <w:sz w:val="28"/>
          <w:szCs w:val="28"/>
        </w:rPr>
        <w:t>кроводачи</w:t>
      </w:r>
      <w:proofErr w:type="spellEnd"/>
      <w:r w:rsidRPr="00117E66">
        <w:rPr>
          <w:rFonts w:ascii="Times New Roman" w:hAnsi="Times New Roman" w:cs="Times New Roman"/>
          <w:sz w:val="28"/>
          <w:szCs w:val="28"/>
        </w:rPr>
        <w:t xml:space="preserve"> снова сдавать кровь можно только через 60 дней, плазму — через 30 дней. После пяти регулярных </w:t>
      </w:r>
      <w:proofErr w:type="spellStart"/>
      <w:r w:rsidRPr="00117E66">
        <w:rPr>
          <w:rFonts w:ascii="Times New Roman" w:hAnsi="Times New Roman" w:cs="Times New Roman"/>
          <w:sz w:val="28"/>
          <w:szCs w:val="28"/>
        </w:rPr>
        <w:t>донаций</w:t>
      </w:r>
      <w:proofErr w:type="spellEnd"/>
      <w:r w:rsidRPr="00117E66">
        <w:rPr>
          <w:rFonts w:ascii="Times New Roman" w:hAnsi="Times New Roman" w:cs="Times New Roman"/>
          <w:sz w:val="28"/>
          <w:szCs w:val="28"/>
        </w:rPr>
        <w:t xml:space="preserve"> крови рекомендуется делать перерыв не менее 3 месяцев. После дачи плазмы должно пройти не менее 14 дней, прежде чем донор сможет снова сдавать плазму или кровь.</w:t>
      </w:r>
    </w:p>
    <w:p w:rsidR="00117E66" w:rsidRPr="00117E66" w:rsidRDefault="00117E66" w:rsidP="00117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7E66" w:rsidRPr="00117E66" w:rsidRDefault="00117E66" w:rsidP="00117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E66">
        <w:rPr>
          <w:rFonts w:ascii="Times New Roman" w:hAnsi="Times New Roman" w:cs="Times New Roman"/>
          <w:sz w:val="28"/>
          <w:szCs w:val="28"/>
        </w:rPr>
        <w:t xml:space="preserve">Как подготовиться к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17E66">
        <w:rPr>
          <w:rFonts w:ascii="Times New Roman" w:hAnsi="Times New Roman" w:cs="Times New Roman"/>
          <w:sz w:val="28"/>
          <w:szCs w:val="28"/>
        </w:rPr>
        <w:t>даче крови?</w:t>
      </w:r>
    </w:p>
    <w:p w:rsidR="00117E66" w:rsidRPr="00117E66" w:rsidRDefault="00117E66" w:rsidP="00117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7E66" w:rsidRPr="00117E66" w:rsidRDefault="00117E66" w:rsidP="00117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E66">
        <w:rPr>
          <w:rFonts w:ascii="Times New Roman" w:hAnsi="Times New Roman" w:cs="Times New Roman"/>
          <w:sz w:val="28"/>
          <w:szCs w:val="28"/>
        </w:rPr>
        <w:t xml:space="preserve"> Накануне и в день сдачи крови не рекомендуется употреблять жирную, жареную, острую и копченую пищу, а также молочные продукты, яйца и масло. Натощак сдавать кровь не нужн</w:t>
      </w:r>
      <w:r>
        <w:rPr>
          <w:rFonts w:ascii="Times New Roman" w:hAnsi="Times New Roman" w:cs="Times New Roman"/>
          <w:sz w:val="28"/>
          <w:szCs w:val="28"/>
        </w:rPr>
        <w:t xml:space="preserve">о. </w:t>
      </w:r>
      <w:r w:rsidRPr="00117E66">
        <w:rPr>
          <w:rFonts w:ascii="Times New Roman" w:hAnsi="Times New Roman" w:cs="Times New Roman"/>
          <w:sz w:val="28"/>
          <w:szCs w:val="28"/>
        </w:rPr>
        <w:t>Лучше пить сладкий чай с вареньем, соки, морсы, компоты, минеральную воду и есть хлеб, сухари, сушки, отварные крупы, макароны на</w:t>
      </w:r>
      <w:r>
        <w:rPr>
          <w:rFonts w:ascii="Times New Roman" w:hAnsi="Times New Roman" w:cs="Times New Roman"/>
          <w:sz w:val="28"/>
          <w:szCs w:val="28"/>
        </w:rPr>
        <w:t xml:space="preserve"> воде без масла, овощи и фрукты.</w:t>
      </w:r>
      <w:r w:rsidRPr="00117E66">
        <w:rPr>
          <w:rFonts w:ascii="Times New Roman" w:hAnsi="Times New Roman" w:cs="Times New Roman"/>
          <w:sz w:val="28"/>
          <w:szCs w:val="28"/>
        </w:rPr>
        <w:t xml:space="preserve"> За 48 часов до визита на станцию переливания нельзя употреблять алкоголь, а за 72 часа — принимать лекарства, со</w:t>
      </w:r>
      <w:r>
        <w:rPr>
          <w:rFonts w:ascii="Times New Roman" w:hAnsi="Times New Roman" w:cs="Times New Roman"/>
          <w:sz w:val="28"/>
          <w:szCs w:val="28"/>
        </w:rPr>
        <w:t>держащие аспирин и анальгетики.</w:t>
      </w:r>
    </w:p>
    <w:p w:rsidR="00940489" w:rsidRPr="00117E66" w:rsidRDefault="00117E66" w:rsidP="00117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E6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40489" w:rsidRPr="00117E66" w:rsidSect="00117E6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E66"/>
    <w:rsid w:val="00117E66"/>
    <w:rsid w:val="00940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889</Words>
  <Characters>5072</Characters>
  <Application>Microsoft Office Word</Application>
  <DocSecurity>0</DocSecurity>
  <Lines>42</Lines>
  <Paragraphs>11</Paragraphs>
  <ScaleCrop>false</ScaleCrop>
  <Company/>
  <LinksUpToDate>false</LinksUpToDate>
  <CharactersWithSpaces>5950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Любовь Евгеньевна</dc:creator>
  <cp:lastModifiedBy>Степанова Любовь Евгеньевна</cp:lastModifiedBy>
  <cp:revision>1</cp:revision>
  <dcterms:created xsi:type="dcterms:W3CDTF">2014-12-24T11:11:00Z</dcterms:created>
  <dcterms:modified xsi:type="dcterms:W3CDTF">2014-12-24T11:16:00Z</dcterms:modified>
</cp:coreProperties>
</file>